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9658B" w14:textId="77777777" w:rsidR="00340F6D" w:rsidRDefault="00340F6D" w:rsidP="00845D9A">
      <w:pPr>
        <w:ind w:left="360"/>
        <w:rPr>
          <w:b/>
        </w:rPr>
      </w:pPr>
    </w:p>
    <w:p w14:paraId="700BEE1D" w14:textId="7273A9E3" w:rsidR="00845D9A" w:rsidRPr="00DA6161" w:rsidRDefault="00845D9A" w:rsidP="00845D9A">
      <w:pPr>
        <w:ind w:left="360"/>
        <w:rPr>
          <w:b/>
        </w:rPr>
      </w:pPr>
      <w:r w:rsidRPr="00DA6161">
        <w:rPr>
          <w:b/>
        </w:rPr>
        <w:t>Give Big social draft copy</w:t>
      </w:r>
      <w:r>
        <w:rPr>
          <w:b/>
        </w:rPr>
        <w:t xml:space="preserve">: </w:t>
      </w:r>
    </w:p>
    <w:p w14:paraId="4F8915BB" w14:textId="2D67EC69" w:rsidR="00845D9A" w:rsidRPr="00965211" w:rsidRDefault="00845D9A" w:rsidP="00845D9A">
      <w:pPr>
        <w:pStyle w:val="NormalWeb"/>
        <w:numPr>
          <w:ilvl w:val="0"/>
          <w:numId w:val="1"/>
        </w:numPr>
        <w:rPr>
          <w:rFonts w:asciiTheme="minorHAnsi" w:hAnsiTheme="minorHAnsi"/>
          <w:sz w:val="22"/>
          <w:szCs w:val="22"/>
        </w:rPr>
      </w:pPr>
      <w:r w:rsidRPr="00965211">
        <w:rPr>
          <w:rFonts w:asciiTheme="minorHAnsi" w:hAnsiTheme="minorHAnsi"/>
          <w:sz w:val="22"/>
          <w:szCs w:val="22"/>
        </w:rPr>
        <w:t>I’m proud to be a fundraising champion and make history for United Way’s 100</w:t>
      </w:r>
      <w:r w:rsidRPr="00965211">
        <w:rPr>
          <w:rFonts w:asciiTheme="minorHAnsi" w:hAnsiTheme="minorHAnsi"/>
          <w:sz w:val="22"/>
          <w:szCs w:val="22"/>
          <w:vertAlign w:val="superscript"/>
        </w:rPr>
        <w:t>th</w:t>
      </w:r>
      <w:r w:rsidRPr="00965211">
        <w:rPr>
          <w:rFonts w:asciiTheme="minorHAnsi" w:hAnsiTheme="minorHAnsi"/>
          <w:sz w:val="22"/>
          <w:szCs w:val="22"/>
        </w:rPr>
        <w:t xml:space="preserve"> anniversary! United Way is launching our first-ever Give Big campaign and I’m asking you to donate to my fundraiser. Each year, United Way supports more than 1.48 million people, helping families meet basic needs, move to financial stability and build for success in school and life. Starting June 17, you can join me in making an impact. Learn more and donate! [insert your personalized fundraising link]</w:t>
      </w:r>
      <w:r w:rsidR="00965211">
        <w:rPr>
          <w:rFonts w:asciiTheme="minorHAnsi" w:hAnsiTheme="minorHAnsi"/>
          <w:sz w:val="22"/>
          <w:szCs w:val="22"/>
        </w:rPr>
        <w:br/>
      </w:r>
    </w:p>
    <w:p w14:paraId="59138DE2" w14:textId="77777777" w:rsidR="00845D9A" w:rsidRPr="00DE0CCF" w:rsidRDefault="00845D9A" w:rsidP="00845D9A">
      <w:pPr>
        <w:pStyle w:val="NormalWeb"/>
        <w:numPr>
          <w:ilvl w:val="0"/>
          <w:numId w:val="1"/>
        </w:numPr>
        <w:rPr>
          <w:rFonts w:asciiTheme="minorHAnsi" w:hAnsiTheme="minorHAnsi"/>
          <w:sz w:val="22"/>
          <w:szCs w:val="22"/>
        </w:rPr>
      </w:pPr>
      <w:r w:rsidRPr="00845D9A">
        <w:rPr>
          <w:rFonts w:asciiTheme="minorHAnsi" w:hAnsiTheme="minorHAnsi"/>
          <w:sz w:val="22"/>
          <w:szCs w:val="22"/>
        </w:rPr>
        <w:t>With Give Big United Way just around the corner,</w:t>
      </w:r>
      <w:r w:rsidRPr="00DE0CCF">
        <w:rPr>
          <w:rFonts w:asciiTheme="minorHAnsi" w:hAnsiTheme="minorHAnsi"/>
          <w:sz w:val="22"/>
          <w:szCs w:val="22"/>
        </w:rPr>
        <w:t xml:space="preserve"> I’ve been thinking about why I support </w:t>
      </w:r>
      <w:r>
        <w:rPr>
          <w:rFonts w:asciiTheme="minorHAnsi" w:hAnsiTheme="minorHAnsi"/>
          <w:sz w:val="22"/>
          <w:szCs w:val="22"/>
        </w:rPr>
        <w:t>United Way and their work to help communities thrive</w:t>
      </w:r>
      <w:r w:rsidRPr="00DE0CCF">
        <w:rPr>
          <w:rFonts w:asciiTheme="minorHAnsi" w:hAnsiTheme="minorHAnsi"/>
          <w:sz w:val="22"/>
          <w:szCs w:val="22"/>
        </w:rPr>
        <w:t>.</w:t>
      </w:r>
    </w:p>
    <w:p w14:paraId="5E3706F8" w14:textId="77777777" w:rsidR="00845D9A" w:rsidRPr="00DE0CCF" w:rsidRDefault="00845D9A" w:rsidP="00845D9A">
      <w:pPr>
        <w:pStyle w:val="NormalWeb"/>
        <w:ind w:left="1080"/>
        <w:rPr>
          <w:rFonts w:asciiTheme="minorHAnsi" w:hAnsiTheme="minorHAnsi"/>
          <w:sz w:val="22"/>
          <w:szCs w:val="22"/>
        </w:rPr>
      </w:pPr>
      <w:r w:rsidRPr="00DE0CCF">
        <w:rPr>
          <w:rFonts w:asciiTheme="minorHAnsi" w:hAnsiTheme="minorHAnsi"/>
          <w:sz w:val="22"/>
          <w:szCs w:val="22"/>
        </w:rPr>
        <w:t>I give because [insert your personal reason</w:t>
      </w:r>
      <w:r>
        <w:rPr>
          <w:rFonts w:asciiTheme="minorHAnsi" w:hAnsiTheme="minorHAnsi"/>
          <w:sz w:val="22"/>
          <w:szCs w:val="22"/>
        </w:rPr>
        <w:t xml:space="preserve"> </w:t>
      </w:r>
      <w:r w:rsidRPr="00DE0CCF">
        <w:rPr>
          <w:rFonts w:asciiTheme="minorHAnsi" w:hAnsiTheme="minorHAnsi"/>
          <w:sz w:val="22"/>
          <w:szCs w:val="22"/>
        </w:rPr>
        <w:t>ex: “I believe every family deserves stability,” “I’ve seen the impact in my community,” “I want to help create more opportunities for kids”].</w:t>
      </w:r>
    </w:p>
    <w:p w14:paraId="00133934" w14:textId="77777777" w:rsidR="00845D9A" w:rsidRDefault="00845D9A" w:rsidP="00845D9A">
      <w:pPr>
        <w:pStyle w:val="NormalWeb"/>
        <w:ind w:left="1080"/>
        <w:rPr>
          <w:rFonts w:asciiTheme="minorHAnsi" w:hAnsiTheme="minorHAnsi"/>
          <w:sz w:val="22"/>
          <w:szCs w:val="22"/>
        </w:rPr>
      </w:pPr>
      <w:r w:rsidRPr="001B19CE">
        <w:rPr>
          <w:rFonts w:asciiTheme="minorHAnsi" w:hAnsiTheme="minorHAnsi"/>
          <w:sz w:val="22"/>
          <w:szCs w:val="22"/>
        </w:rPr>
        <w:t>As part of this 100th anniversary campaign, I’m proud to support the Fund for Transformation and Resilience, investing in long-term solutions for our community.</w:t>
      </w:r>
    </w:p>
    <w:p w14:paraId="7C8642F3" w14:textId="77777777" w:rsidR="00845D9A" w:rsidRDefault="00845D9A" w:rsidP="00845D9A">
      <w:pPr>
        <w:pStyle w:val="NormalWeb"/>
        <w:ind w:left="1080"/>
        <w:rPr>
          <w:rFonts w:asciiTheme="minorHAnsi" w:hAnsiTheme="minorHAnsi"/>
          <w:sz w:val="22"/>
          <w:szCs w:val="22"/>
        </w:rPr>
      </w:pPr>
      <w:r>
        <w:rPr>
          <w:rFonts w:asciiTheme="minorHAnsi" w:hAnsiTheme="minorHAnsi"/>
          <w:sz w:val="22"/>
          <w:szCs w:val="22"/>
        </w:rPr>
        <w:t>J</w:t>
      </w:r>
      <w:r w:rsidRPr="00617582">
        <w:rPr>
          <w:rFonts w:asciiTheme="minorHAnsi" w:hAnsiTheme="minorHAnsi"/>
          <w:sz w:val="22"/>
          <w:szCs w:val="22"/>
        </w:rPr>
        <w:t>oin me June 17</w:t>
      </w:r>
      <w:r>
        <w:rPr>
          <w:rFonts w:asciiTheme="minorHAnsi" w:hAnsiTheme="minorHAnsi"/>
          <w:sz w:val="22"/>
          <w:szCs w:val="22"/>
        </w:rPr>
        <w:t xml:space="preserve"> to </w:t>
      </w:r>
      <w:r w:rsidRPr="00617582">
        <w:rPr>
          <w:rFonts w:asciiTheme="minorHAnsi" w:hAnsiTheme="minorHAnsi"/>
          <w:sz w:val="22"/>
          <w:szCs w:val="22"/>
        </w:rPr>
        <w:t xml:space="preserve">30 and be part of </w:t>
      </w:r>
      <w:r>
        <w:rPr>
          <w:rFonts w:asciiTheme="minorHAnsi" w:hAnsiTheme="minorHAnsi"/>
          <w:sz w:val="22"/>
          <w:szCs w:val="22"/>
        </w:rPr>
        <w:t>making a difference</w:t>
      </w:r>
      <w:r w:rsidRPr="00617582">
        <w:rPr>
          <w:rFonts w:asciiTheme="minorHAnsi" w:hAnsiTheme="minorHAnsi"/>
          <w:sz w:val="22"/>
          <w:szCs w:val="22"/>
        </w:rPr>
        <w:t>: [insert your personalized link]</w:t>
      </w:r>
    </w:p>
    <w:p w14:paraId="71775EB8" w14:textId="4A54C3EB" w:rsidR="00845D9A" w:rsidRPr="00340F6D" w:rsidRDefault="00845D9A" w:rsidP="00845D9A">
      <w:pPr>
        <w:pStyle w:val="NormalWeb"/>
        <w:numPr>
          <w:ilvl w:val="0"/>
          <w:numId w:val="1"/>
        </w:numPr>
        <w:rPr>
          <w:rFonts w:asciiTheme="minorHAnsi" w:hAnsiTheme="minorHAnsi"/>
          <w:sz w:val="22"/>
          <w:szCs w:val="22"/>
        </w:rPr>
      </w:pPr>
      <w:r w:rsidRPr="00340F6D">
        <w:rPr>
          <w:rFonts w:asciiTheme="minorHAnsi" w:hAnsiTheme="minorHAnsi"/>
          <w:sz w:val="22"/>
          <w:szCs w:val="22"/>
        </w:rPr>
        <w:t>Today’s the day, Give Big United Way is live! As a fundraising champion for United Way’s 100th anniversary, I’m proud that I help support more than 1.48 million people each year. United Way helps families meet basic needs, move to financial stability and build for success in school and life. I’m inviting you to support my campaign and help us make history. Your gift supports the Fund for Transformation and Resilience, a permanent fund that will help United Way innovate and invest more deeply in addressing community needs. Join me and give today: [insert your personalized fundraising link]</w:t>
      </w:r>
      <w:r w:rsidR="00340F6D">
        <w:rPr>
          <w:rFonts w:asciiTheme="minorHAnsi" w:hAnsiTheme="minorHAnsi"/>
          <w:sz w:val="22"/>
          <w:szCs w:val="22"/>
        </w:rPr>
        <w:br/>
      </w:r>
    </w:p>
    <w:p w14:paraId="0B79BED2" w14:textId="77777777" w:rsidR="00845D9A" w:rsidRDefault="00845D9A" w:rsidP="00845D9A">
      <w:pPr>
        <w:pStyle w:val="NormalWeb"/>
        <w:numPr>
          <w:ilvl w:val="0"/>
          <w:numId w:val="1"/>
        </w:numPr>
        <w:rPr>
          <w:rFonts w:asciiTheme="minorHAnsi" w:hAnsiTheme="minorHAnsi"/>
          <w:sz w:val="22"/>
          <w:szCs w:val="22"/>
        </w:rPr>
      </w:pPr>
      <w:r w:rsidRPr="00845D9A">
        <w:rPr>
          <w:rFonts w:asciiTheme="minorHAnsi" w:hAnsiTheme="minorHAnsi"/>
          <w:sz w:val="22"/>
          <w:szCs w:val="22"/>
        </w:rPr>
        <w:t>Just three days until Give Big United Way begins!</w:t>
      </w:r>
      <w:r w:rsidRPr="00F435FB">
        <w:rPr>
          <w:rFonts w:asciiTheme="minorHAnsi" w:hAnsiTheme="minorHAnsi"/>
          <w:sz w:val="22"/>
          <w:szCs w:val="22"/>
        </w:rPr>
        <w:t xml:space="preserve"> I’m proud to support a movement that reaches more than 1.48 million people each year</w:t>
      </w:r>
      <w:r>
        <w:rPr>
          <w:rFonts w:asciiTheme="minorHAnsi" w:hAnsiTheme="minorHAnsi"/>
          <w:sz w:val="22"/>
          <w:szCs w:val="22"/>
        </w:rPr>
        <w:t xml:space="preserve"> </w:t>
      </w:r>
      <w:r w:rsidRPr="00F435FB">
        <w:rPr>
          <w:rFonts w:asciiTheme="minorHAnsi" w:hAnsiTheme="minorHAnsi"/>
          <w:sz w:val="22"/>
          <w:szCs w:val="22"/>
        </w:rPr>
        <w:t xml:space="preserve">helping families meet basic needs, </w:t>
      </w:r>
      <w:r>
        <w:rPr>
          <w:rFonts w:asciiTheme="minorHAnsi" w:hAnsiTheme="minorHAnsi"/>
          <w:sz w:val="22"/>
          <w:szCs w:val="22"/>
        </w:rPr>
        <w:t xml:space="preserve">move to </w:t>
      </w:r>
      <w:r w:rsidRPr="00F435FB">
        <w:rPr>
          <w:rFonts w:asciiTheme="minorHAnsi" w:hAnsiTheme="minorHAnsi"/>
          <w:sz w:val="22"/>
          <w:szCs w:val="22"/>
        </w:rPr>
        <w:t>financial stability and build for success</w:t>
      </w:r>
      <w:r>
        <w:rPr>
          <w:rFonts w:asciiTheme="minorHAnsi" w:hAnsiTheme="minorHAnsi"/>
          <w:sz w:val="22"/>
          <w:szCs w:val="22"/>
        </w:rPr>
        <w:t xml:space="preserve"> in school and life</w:t>
      </w:r>
      <w:r w:rsidRPr="00F435FB">
        <w:rPr>
          <w:rFonts w:asciiTheme="minorHAnsi" w:hAnsiTheme="minorHAnsi"/>
          <w:sz w:val="22"/>
          <w:szCs w:val="22"/>
        </w:rPr>
        <w:t>. Stay tuned to join me in making history.</w:t>
      </w:r>
      <w:r>
        <w:rPr>
          <w:rFonts w:asciiTheme="minorHAnsi" w:hAnsiTheme="minorHAnsi"/>
          <w:sz w:val="22"/>
          <w:szCs w:val="22"/>
        </w:rPr>
        <w:t xml:space="preserve"> </w:t>
      </w:r>
      <w:r w:rsidRPr="7C1AA34A">
        <w:rPr>
          <w:rFonts w:asciiTheme="minorHAnsi" w:hAnsiTheme="minorHAnsi"/>
          <w:sz w:val="22"/>
          <w:szCs w:val="22"/>
        </w:rPr>
        <w:t>[insert your personalized fundraising</w:t>
      </w:r>
      <w:r w:rsidRPr="005A2A65">
        <w:rPr>
          <w:rFonts w:asciiTheme="minorHAnsi" w:hAnsiTheme="minorHAnsi"/>
          <w:sz w:val="22"/>
          <w:szCs w:val="22"/>
        </w:rPr>
        <w:t xml:space="preserve"> link</w:t>
      </w:r>
      <w:r w:rsidRPr="7C1AA34A">
        <w:rPr>
          <w:rFonts w:asciiTheme="minorHAnsi" w:hAnsiTheme="minorHAnsi"/>
          <w:sz w:val="22"/>
          <w:szCs w:val="22"/>
        </w:rPr>
        <w:t>]</w:t>
      </w:r>
    </w:p>
    <w:p w14:paraId="589A2912" w14:textId="77777777" w:rsidR="00845D9A" w:rsidRDefault="00845D9A" w:rsidP="00845D9A">
      <w:pPr>
        <w:pStyle w:val="NormalWeb"/>
        <w:ind w:left="1080"/>
        <w:rPr>
          <w:rFonts w:asciiTheme="minorHAnsi" w:hAnsiTheme="minorHAnsi"/>
          <w:sz w:val="22"/>
          <w:szCs w:val="22"/>
        </w:rPr>
      </w:pPr>
    </w:p>
    <w:p w14:paraId="3AF75873" w14:textId="4C7F716A" w:rsidR="00845D9A" w:rsidRPr="00340F6D" w:rsidRDefault="00845D9A" w:rsidP="00845D9A">
      <w:pPr>
        <w:pStyle w:val="NormalWeb"/>
        <w:numPr>
          <w:ilvl w:val="0"/>
          <w:numId w:val="1"/>
        </w:numPr>
        <w:rPr>
          <w:sz w:val="22"/>
          <w:szCs w:val="22"/>
        </w:rPr>
      </w:pPr>
      <w:r w:rsidRPr="00340F6D">
        <w:rPr>
          <w:rFonts w:asciiTheme="minorHAnsi" w:hAnsiTheme="minorHAnsi"/>
          <w:sz w:val="22"/>
          <w:szCs w:val="22"/>
        </w:rPr>
        <w:t>Tomorrow’s the day! Give Big United Way kicks off, and I’d love for you to be part of it. Your support helps fuel the Fund for Transformation and Resilience, driving innovation and deeper impact for our community. Will you join me? [insert your personalized fundraising link]</w:t>
      </w:r>
      <w:r w:rsidR="00340F6D">
        <w:rPr>
          <w:rFonts w:asciiTheme="minorHAnsi" w:hAnsiTheme="minorHAnsi"/>
          <w:sz w:val="22"/>
          <w:szCs w:val="22"/>
        </w:rPr>
        <w:br/>
      </w:r>
    </w:p>
    <w:p w14:paraId="79DB34E8" w14:textId="4E3135F3" w:rsidR="00845D9A" w:rsidRPr="00340F6D" w:rsidRDefault="00845D9A" w:rsidP="00845D9A">
      <w:pPr>
        <w:pStyle w:val="NormalWeb"/>
        <w:numPr>
          <w:ilvl w:val="0"/>
          <w:numId w:val="1"/>
        </w:numPr>
        <w:rPr>
          <w:sz w:val="22"/>
          <w:szCs w:val="22"/>
        </w:rPr>
      </w:pPr>
      <w:r w:rsidRPr="00340F6D">
        <w:rPr>
          <w:rFonts w:asciiTheme="minorHAnsi" w:hAnsiTheme="minorHAnsi"/>
          <w:sz w:val="22"/>
          <w:szCs w:val="22"/>
        </w:rPr>
        <w:t>Just one week left to give during Give Big United Way! I’m proud to support a movement that reaches more than 1.48 million people each year, helping families meet basic needs, move to financial stability and build for success in school and life. There’s still time to make an impact. Join me before July 30: [insert your personalized fundraising link]</w:t>
      </w:r>
      <w:r w:rsidR="00340F6D">
        <w:rPr>
          <w:rFonts w:asciiTheme="minorHAnsi" w:hAnsiTheme="minorHAnsi"/>
          <w:sz w:val="22"/>
          <w:szCs w:val="22"/>
        </w:rPr>
        <w:br/>
      </w:r>
    </w:p>
    <w:p w14:paraId="60BE129E" w14:textId="642E473A" w:rsidR="00845D9A" w:rsidRPr="00340F6D" w:rsidRDefault="00845D9A" w:rsidP="00845D9A">
      <w:pPr>
        <w:pStyle w:val="NormalWeb"/>
        <w:numPr>
          <w:ilvl w:val="0"/>
          <w:numId w:val="1"/>
        </w:numPr>
        <w:rPr>
          <w:sz w:val="22"/>
          <w:szCs w:val="22"/>
        </w:rPr>
      </w:pPr>
      <w:r w:rsidRPr="00340F6D">
        <w:rPr>
          <w:rFonts w:asciiTheme="minorHAnsi" w:hAnsiTheme="minorHAnsi"/>
          <w:sz w:val="22"/>
          <w:szCs w:val="22"/>
        </w:rPr>
        <w:t>Only three days left to be part of Give Big United Way! Your support fuels the Fund for Transformation and Resilience, driving innovation and deeper impact across our community. Help me meet my goal! Let’s finish strong together: [insert your personalized fundraising link]</w:t>
      </w:r>
      <w:r w:rsidR="00340F6D">
        <w:rPr>
          <w:rFonts w:asciiTheme="minorHAnsi" w:hAnsiTheme="minorHAnsi"/>
          <w:sz w:val="22"/>
          <w:szCs w:val="22"/>
        </w:rPr>
        <w:br/>
      </w:r>
    </w:p>
    <w:p w14:paraId="1C9A23ED" w14:textId="4D6A0C3A" w:rsidR="00845D9A" w:rsidRPr="00340F6D" w:rsidRDefault="00845D9A" w:rsidP="00845D9A">
      <w:pPr>
        <w:pStyle w:val="NormalWeb"/>
        <w:numPr>
          <w:ilvl w:val="0"/>
          <w:numId w:val="1"/>
        </w:numPr>
        <w:rPr>
          <w:rFonts w:asciiTheme="minorHAnsi" w:hAnsiTheme="minorHAnsi"/>
          <w:sz w:val="22"/>
          <w:szCs w:val="22"/>
        </w:rPr>
      </w:pPr>
      <w:r w:rsidRPr="00340F6D">
        <w:rPr>
          <w:rFonts w:asciiTheme="minorHAnsi" w:hAnsiTheme="minorHAnsi"/>
          <w:sz w:val="22"/>
          <w:szCs w:val="22"/>
        </w:rPr>
        <w:t>Today is the final day to give to Give Big United Way! There’s still time to make a meaningful impact. Your gift supports the Fund for Transformation and Resilience, helping invest in lasting solutions for our community. Join me before time runs out: [insert your personalized fundraising link]</w:t>
      </w:r>
      <w:r w:rsidR="00340F6D">
        <w:rPr>
          <w:rFonts w:asciiTheme="minorHAnsi" w:hAnsiTheme="minorHAnsi"/>
          <w:sz w:val="22"/>
          <w:szCs w:val="22"/>
        </w:rPr>
        <w:br/>
      </w:r>
    </w:p>
    <w:p w14:paraId="6060FAB6" w14:textId="77777777" w:rsidR="00845D9A" w:rsidRPr="00DA6161" w:rsidRDefault="00845D9A" w:rsidP="00845D9A">
      <w:pPr>
        <w:pStyle w:val="ListParagraph"/>
        <w:numPr>
          <w:ilvl w:val="0"/>
          <w:numId w:val="1"/>
        </w:numPr>
        <w:rPr>
          <w:kern w:val="0"/>
          <w:sz w:val="22"/>
          <w:szCs w:val="22"/>
          <w14:ligatures w14:val="none"/>
        </w:rPr>
      </w:pPr>
      <w:r w:rsidRPr="00DA6161">
        <w:rPr>
          <w:rFonts w:eastAsia="Times New Roman" w:cs="Times New Roman"/>
          <w:kern w:val="0"/>
          <w:sz w:val="22"/>
          <w:szCs w:val="22"/>
          <w14:ligatures w14:val="none"/>
        </w:rPr>
        <w:t xml:space="preserve">We did it! I’m so grateful for the incredible support of my Give Big United Way campaign. Because of you, we raised […] to help families meet basic needs, move to financial stability and build for success in school and life. It’s not too late to give! You can continue to support my campaign and make an impact by donating now. </w:t>
      </w:r>
      <w:r w:rsidRPr="7C1AA34A">
        <w:rPr>
          <w:sz w:val="22"/>
          <w:szCs w:val="22"/>
        </w:rPr>
        <w:t>[insert your personalized fundraising link]</w:t>
      </w:r>
    </w:p>
    <w:p w14:paraId="037EFA21" w14:textId="77777777" w:rsidR="00845D9A" w:rsidRPr="00DA6161" w:rsidRDefault="00845D9A" w:rsidP="00845D9A">
      <w:pPr>
        <w:rPr>
          <w:sz w:val="22"/>
          <w:szCs w:val="22"/>
        </w:rPr>
      </w:pPr>
    </w:p>
    <w:p w14:paraId="3BFFFBBA" w14:textId="77777777" w:rsidR="00D409FD" w:rsidRDefault="00D409FD"/>
    <w:sectPr w:rsidR="00D409FD" w:rsidSect="00340F6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AB135" w14:textId="77777777" w:rsidR="003245C3" w:rsidRDefault="003245C3" w:rsidP="00965211">
      <w:pPr>
        <w:spacing w:after="0" w:line="240" w:lineRule="auto"/>
      </w:pPr>
      <w:r>
        <w:separator/>
      </w:r>
    </w:p>
  </w:endnote>
  <w:endnote w:type="continuationSeparator" w:id="0">
    <w:p w14:paraId="402D2FE6" w14:textId="77777777" w:rsidR="003245C3" w:rsidRDefault="003245C3" w:rsidP="00965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1CE6" w14:textId="77777777" w:rsidR="003245C3" w:rsidRDefault="003245C3" w:rsidP="00965211">
      <w:pPr>
        <w:spacing w:after="0" w:line="240" w:lineRule="auto"/>
      </w:pPr>
      <w:r>
        <w:separator/>
      </w:r>
    </w:p>
  </w:footnote>
  <w:footnote w:type="continuationSeparator" w:id="0">
    <w:p w14:paraId="035A33D0" w14:textId="77777777" w:rsidR="003245C3" w:rsidRDefault="003245C3" w:rsidP="00965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8244" w14:textId="1AD9068C" w:rsidR="00965211" w:rsidRDefault="00CE3406">
    <w:pPr>
      <w:pStyle w:val="Header"/>
    </w:pPr>
    <w:r>
      <w:rPr>
        <w:noProof/>
      </w:rPr>
      <w:drawing>
        <wp:inline distT="0" distB="0" distL="0" distR="0" wp14:anchorId="12DCEE9F" wp14:editId="5D79765C">
          <wp:extent cx="5943600" cy="2331720"/>
          <wp:effectExtent l="0" t="0" r="0" b="0"/>
          <wp:docPr id="1010685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85255" name="Picture 1010685255"/>
                  <pic:cNvPicPr/>
                </pic:nvPicPr>
                <pic:blipFill>
                  <a:blip r:embed="rId1">
                    <a:extLst>
                      <a:ext uri="{28A0092B-C50C-407E-A947-70E740481C1C}">
                        <a14:useLocalDpi xmlns:a14="http://schemas.microsoft.com/office/drawing/2010/main" val="0"/>
                      </a:ext>
                    </a:extLst>
                  </a:blip>
                  <a:stretch>
                    <a:fillRect/>
                  </a:stretch>
                </pic:blipFill>
                <pic:spPr>
                  <a:xfrm>
                    <a:off x="0" y="0"/>
                    <a:ext cx="5943600" cy="2331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80073"/>
    <w:multiLevelType w:val="hybridMultilevel"/>
    <w:tmpl w:val="A4C6C8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6841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9A"/>
    <w:rsid w:val="00071840"/>
    <w:rsid w:val="003245C3"/>
    <w:rsid w:val="00340F6D"/>
    <w:rsid w:val="004E3CC0"/>
    <w:rsid w:val="00845D9A"/>
    <w:rsid w:val="00965211"/>
    <w:rsid w:val="00AF6ABB"/>
    <w:rsid w:val="00CC00C8"/>
    <w:rsid w:val="00CE3406"/>
    <w:rsid w:val="00D409FD"/>
    <w:rsid w:val="00DA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77C9"/>
  <w15:chartTrackingRefBased/>
  <w15:docId w15:val="{7DC4F691-7F00-4FE5-A4FB-0B3EE0F1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D9A"/>
  </w:style>
  <w:style w:type="paragraph" w:styleId="Heading1">
    <w:name w:val="heading 1"/>
    <w:basedOn w:val="Normal"/>
    <w:next w:val="Normal"/>
    <w:link w:val="Heading1Char"/>
    <w:uiPriority w:val="9"/>
    <w:qFormat/>
    <w:rsid w:val="00845D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5D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5D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D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D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D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D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D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D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D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5D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5D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D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D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D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D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D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D9A"/>
    <w:rPr>
      <w:rFonts w:eastAsiaTheme="majorEastAsia" w:cstheme="majorBidi"/>
      <w:color w:val="272727" w:themeColor="text1" w:themeTint="D8"/>
    </w:rPr>
  </w:style>
  <w:style w:type="paragraph" w:styleId="Title">
    <w:name w:val="Title"/>
    <w:basedOn w:val="Normal"/>
    <w:next w:val="Normal"/>
    <w:link w:val="TitleChar"/>
    <w:uiPriority w:val="10"/>
    <w:qFormat/>
    <w:rsid w:val="00845D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D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D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D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D9A"/>
    <w:pPr>
      <w:spacing w:before="160"/>
      <w:jc w:val="center"/>
    </w:pPr>
    <w:rPr>
      <w:i/>
      <w:iCs/>
      <w:color w:val="404040" w:themeColor="text1" w:themeTint="BF"/>
    </w:rPr>
  </w:style>
  <w:style w:type="character" w:customStyle="1" w:styleId="QuoteChar">
    <w:name w:val="Quote Char"/>
    <w:basedOn w:val="DefaultParagraphFont"/>
    <w:link w:val="Quote"/>
    <w:uiPriority w:val="29"/>
    <w:rsid w:val="00845D9A"/>
    <w:rPr>
      <w:i/>
      <w:iCs/>
      <w:color w:val="404040" w:themeColor="text1" w:themeTint="BF"/>
    </w:rPr>
  </w:style>
  <w:style w:type="paragraph" w:styleId="ListParagraph">
    <w:name w:val="List Paragraph"/>
    <w:basedOn w:val="Normal"/>
    <w:uiPriority w:val="34"/>
    <w:qFormat/>
    <w:rsid w:val="00845D9A"/>
    <w:pPr>
      <w:ind w:left="720"/>
      <w:contextualSpacing/>
    </w:pPr>
  </w:style>
  <w:style w:type="character" w:styleId="IntenseEmphasis">
    <w:name w:val="Intense Emphasis"/>
    <w:basedOn w:val="DefaultParagraphFont"/>
    <w:uiPriority w:val="21"/>
    <w:qFormat/>
    <w:rsid w:val="00845D9A"/>
    <w:rPr>
      <w:i/>
      <w:iCs/>
      <w:color w:val="0F4761" w:themeColor="accent1" w:themeShade="BF"/>
    </w:rPr>
  </w:style>
  <w:style w:type="paragraph" w:styleId="IntenseQuote">
    <w:name w:val="Intense Quote"/>
    <w:basedOn w:val="Normal"/>
    <w:next w:val="Normal"/>
    <w:link w:val="IntenseQuoteChar"/>
    <w:uiPriority w:val="30"/>
    <w:qFormat/>
    <w:rsid w:val="00845D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D9A"/>
    <w:rPr>
      <w:i/>
      <w:iCs/>
      <w:color w:val="0F4761" w:themeColor="accent1" w:themeShade="BF"/>
    </w:rPr>
  </w:style>
  <w:style w:type="character" w:styleId="IntenseReference">
    <w:name w:val="Intense Reference"/>
    <w:basedOn w:val="DefaultParagraphFont"/>
    <w:uiPriority w:val="32"/>
    <w:qFormat/>
    <w:rsid w:val="00845D9A"/>
    <w:rPr>
      <w:b/>
      <w:bCs/>
      <w:smallCaps/>
      <w:color w:val="0F4761" w:themeColor="accent1" w:themeShade="BF"/>
      <w:spacing w:val="5"/>
    </w:rPr>
  </w:style>
  <w:style w:type="paragraph" w:styleId="NormalWeb">
    <w:name w:val="Normal (Web)"/>
    <w:basedOn w:val="Normal"/>
    <w:uiPriority w:val="99"/>
    <w:unhideWhenUsed/>
    <w:rsid w:val="00845D9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65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211"/>
  </w:style>
  <w:style w:type="paragraph" w:styleId="Footer">
    <w:name w:val="footer"/>
    <w:basedOn w:val="Normal"/>
    <w:link w:val="FooterChar"/>
    <w:uiPriority w:val="99"/>
    <w:unhideWhenUsed/>
    <w:rsid w:val="00965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2ef2e9-0213-48a0-83bf-8e29dbc6ff34" xsi:nil="true"/>
    <lcf76f155ced4ddcb4097134ff3c332f xmlns="d2879544-47e6-49a5-8610-7d7865744e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17D69B34E0654BAD3FA64B1D61FCD4" ma:contentTypeVersion="12" ma:contentTypeDescription="Create a new document." ma:contentTypeScope="" ma:versionID="a17c3033b0273418b042571a9fd924c6">
  <xsd:schema xmlns:xsd="http://www.w3.org/2001/XMLSchema" xmlns:xs="http://www.w3.org/2001/XMLSchema" xmlns:p="http://schemas.microsoft.com/office/2006/metadata/properties" xmlns:ns2="d2879544-47e6-49a5-8610-7d7865744e38" xmlns:ns3="6f2ef2e9-0213-48a0-83bf-8e29dbc6ff34" targetNamespace="http://schemas.microsoft.com/office/2006/metadata/properties" ma:root="true" ma:fieldsID="f19d4839fa17a665945793fbb3db97ad" ns2:_="" ns3:_="">
    <xsd:import namespace="d2879544-47e6-49a5-8610-7d7865744e38"/>
    <xsd:import namespace="6f2ef2e9-0213-48a0-83bf-8e29dbc6ff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79544-47e6-49a5-8610-7d7865744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e05fa0-bbcc-4e5b-8b75-d53b192dae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2ef2e9-0213-48a0-83bf-8e29dbc6ff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8b7659c-36ab-499b-aa8e-3e67f5518fe3}" ma:internalName="TaxCatchAll" ma:showField="CatchAllData" ma:web="6f2ef2e9-0213-48a0-83bf-8e29dbc6ff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3A2B5-383A-42A6-91C1-98ADF010EA26}">
  <ds:schemaRefs>
    <ds:schemaRef ds:uri="http://schemas.microsoft.com/office/2006/metadata/properties"/>
    <ds:schemaRef ds:uri="http://schemas.microsoft.com/office/infopath/2007/PartnerControls"/>
    <ds:schemaRef ds:uri="6f2ef2e9-0213-48a0-83bf-8e29dbc6ff34"/>
    <ds:schemaRef ds:uri="d2879544-47e6-49a5-8610-7d7865744e38"/>
  </ds:schemaRefs>
</ds:datastoreItem>
</file>

<file path=customXml/itemProps2.xml><?xml version="1.0" encoding="utf-8"?>
<ds:datastoreItem xmlns:ds="http://schemas.openxmlformats.org/officeDocument/2006/customXml" ds:itemID="{1F0D2FEE-046A-4E87-B5C1-9811520BC64F}">
  <ds:schemaRefs>
    <ds:schemaRef ds:uri="http://schemas.microsoft.com/sharepoint/v3/contenttype/forms"/>
  </ds:schemaRefs>
</ds:datastoreItem>
</file>

<file path=customXml/itemProps3.xml><?xml version="1.0" encoding="utf-8"?>
<ds:datastoreItem xmlns:ds="http://schemas.openxmlformats.org/officeDocument/2006/customXml" ds:itemID="{918DC759-C8D6-452B-ABFA-67BA6EB9C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79544-47e6-49a5-8610-7d7865744e38"/>
    <ds:schemaRef ds:uri="6f2ef2e9-0213-48a0-83bf-8e29dbc6f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597</Words>
  <Characters>2997</Characters>
  <Application>Microsoft Office Word</Application>
  <DocSecurity>0</DocSecurity>
  <Lines>57</Lines>
  <Paragraphs>15</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Boyd</dc:creator>
  <cp:keywords/>
  <dc:description/>
  <cp:lastModifiedBy>Abby Kougher</cp:lastModifiedBy>
  <cp:revision>5</cp:revision>
  <dcterms:created xsi:type="dcterms:W3CDTF">2026-04-22T13:24:00Z</dcterms:created>
  <dcterms:modified xsi:type="dcterms:W3CDTF">2026-04-22T16:17:00Z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0x0101001017D69B34E0654BAD3FA64B1D61FCD4</vt:lpwstr>
  </property>
  <property fmtid="{D5CDD505-2E9C-101B-9397-08002B2CF9AE}" pid="3" name="MediaServiceImageTags">
    <vt:lpwstr/>
  </property>
</Properties>
</file>